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9A9382" w14:textId="4A5F89BC" w:rsidR="00D55E4C" w:rsidRDefault="00E56852">
      <w:pPr>
        <w:rPr>
          <w:rFonts w:ascii="Times New Roman" w:hAnsi="Times New Roman" w:cs="Times New Roman"/>
        </w:rPr>
      </w:pPr>
      <w:r>
        <w:rPr>
          <w:rFonts w:ascii="Times New Roman" w:hAnsi="Times New Roman" w:cs="Times New Roman"/>
          <w:b/>
          <w:bCs/>
        </w:rPr>
        <w:t xml:space="preserve">Chapter </w:t>
      </w:r>
      <w:r w:rsidR="0002571E">
        <w:rPr>
          <w:rFonts w:ascii="Times New Roman" w:hAnsi="Times New Roman" w:cs="Times New Roman"/>
          <w:b/>
          <w:bCs/>
        </w:rPr>
        <w:t>Six</w:t>
      </w:r>
      <w:r>
        <w:rPr>
          <w:rFonts w:ascii="Times New Roman" w:hAnsi="Times New Roman" w:cs="Times New Roman"/>
          <w:b/>
          <w:bCs/>
        </w:rPr>
        <w:t xml:space="preserve"> </w:t>
      </w:r>
      <w:r w:rsidR="001A032B">
        <w:rPr>
          <w:rFonts w:ascii="Times New Roman" w:hAnsi="Times New Roman" w:cs="Times New Roman"/>
          <w:b/>
          <w:bCs/>
        </w:rPr>
        <w:t>Interlude</w:t>
      </w:r>
      <w:r w:rsidR="0002571E">
        <w:rPr>
          <w:rFonts w:ascii="Times New Roman" w:hAnsi="Times New Roman" w:cs="Times New Roman"/>
          <w:b/>
          <w:bCs/>
        </w:rPr>
        <w:t xml:space="preserve"> One</w:t>
      </w:r>
      <w:r w:rsidR="00AC0AEB" w:rsidRPr="00AC0AEB">
        <w:rPr>
          <w:rFonts w:ascii="Times New Roman" w:hAnsi="Times New Roman" w:cs="Times New Roman"/>
          <w:b/>
          <w:bCs/>
        </w:rPr>
        <w:t xml:space="preserve">: </w:t>
      </w:r>
      <w:r w:rsidR="0002571E">
        <w:rPr>
          <w:rFonts w:ascii="Times New Roman" w:hAnsi="Times New Roman" w:cs="Times New Roman"/>
          <w:b/>
          <w:bCs/>
        </w:rPr>
        <w:t>Raising Hell</w:t>
      </w:r>
    </w:p>
    <w:p w14:paraId="05DAC8DD" w14:textId="2E6E2837" w:rsidR="00D52D2D" w:rsidRDefault="0002571E" w:rsidP="00B9670C">
      <w:pPr>
        <w:rPr>
          <w:rFonts w:ascii="Times New Roman" w:hAnsi="Times New Roman" w:cs="Times New Roman"/>
          <w:i/>
          <w:iCs/>
        </w:rPr>
      </w:pPr>
      <w:r>
        <w:rPr>
          <w:rFonts w:ascii="Times New Roman" w:hAnsi="Times New Roman" w:cs="Times New Roman"/>
          <w:i/>
          <w:iCs/>
        </w:rPr>
        <w:t>31</w:t>
      </w:r>
      <w:r w:rsidR="00D52D2D">
        <w:rPr>
          <w:rFonts w:ascii="Times New Roman" w:hAnsi="Times New Roman" w:cs="Times New Roman"/>
          <w:i/>
          <w:iCs/>
        </w:rPr>
        <w:t xml:space="preserve"> </w:t>
      </w:r>
      <w:proofErr w:type="spellStart"/>
      <w:r w:rsidR="004F76D2">
        <w:rPr>
          <w:rFonts w:ascii="Times New Roman" w:hAnsi="Times New Roman" w:cs="Times New Roman"/>
          <w:i/>
          <w:iCs/>
        </w:rPr>
        <w:t>Lamashan</w:t>
      </w:r>
      <w:proofErr w:type="spellEnd"/>
      <w:r w:rsidR="00D52D2D">
        <w:rPr>
          <w:rFonts w:ascii="Times New Roman" w:hAnsi="Times New Roman" w:cs="Times New Roman"/>
          <w:i/>
          <w:iCs/>
        </w:rPr>
        <w:t xml:space="preserve">, 4725 – </w:t>
      </w:r>
      <w:proofErr w:type="spellStart"/>
      <w:r>
        <w:rPr>
          <w:rFonts w:ascii="Times New Roman" w:hAnsi="Times New Roman" w:cs="Times New Roman"/>
          <w:i/>
          <w:iCs/>
        </w:rPr>
        <w:t>Hellbreakers</w:t>
      </w:r>
      <w:proofErr w:type="spellEnd"/>
      <w:r>
        <w:rPr>
          <w:rFonts w:ascii="Times New Roman" w:hAnsi="Times New Roman" w:cs="Times New Roman"/>
          <w:i/>
          <w:iCs/>
        </w:rPr>
        <w:t xml:space="preserve"> Safehouse, </w:t>
      </w:r>
      <w:proofErr w:type="spellStart"/>
      <w:r>
        <w:rPr>
          <w:rFonts w:ascii="Times New Roman" w:hAnsi="Times New Roman" w:cs="Times New Roman"/>
          <w:i/>
          <w:iCs/>
        </w:rPr>
        <w:t>Elidir</w:t>
      </w:r>
      <w:proofErr w:type="spellEnd"/>
      <w:r>
        <w:rPr>
          <w:rFonts w:ascii="Times New Roman" w:hAnsi="Times New Roman" w:cs="Times New Roman"/>
          <w:i/>
          <w:iCs/>
        </w:rPr>
        <w:t xml:space="preserve">, </w:t>
      </w:r>
      <w:proofErr w:type="spellStart"/>
      <w:r>
        <w:rPr>
          <w:rFonts w:ascii="Times New Roman" w:hAnsi="Times New Roman" w:cs="Times New Roman"/>
          <w:i/>
          <w:iCs/>
        </w:rPr>
        <w:t>Isger</w:t>
      </w:r>
      <w:proofErr w:type="spellEnd"/>
    </w:p>
    <w:p w14:paraId="6804C571" w14:textId="77777777" w:rsidR="00686C8B" w:rsidRDefault="00686C8B" w:rsidP="00B9670C">
      <w:pPr>
        <w:rPr>
          <w:rFonts w:ascii="Times New Roman" w:hAnsi="Times New Roman" w:cs="Times New Roman"/>
        </w:rPr>
      </w:pPr>
      <w:proofErr w:type="spellStart"/>
      <w:r w:rsidRPr="00686C8B">
        <w:rPr>
          <w:rFonts w:ascii="Times New Roman" w:hAnsi="Times New Roman" w:cs="Times New Roman"/>
        </w:rPr>
        <w:t>Jenvirick</w:t>
      </w:r>
      <w:proofErr w:type="spellEnd"/>
      <w:r>
        <w:rPr>
          <w:rFonts w:ascii="Times New Roman" w:hAnsi="Times New Roman" w:cs="Times New Roman"/>
        </w:rPr>
        <w:t xml:space="preserve"> bounced up and down excitedly. Gar looked at the halfling with her bluish skin and horns and winced slightly to himself, as though her appearance reminded him of past troubles. Hyacinth too seemed uncertain by the halfling’s energy.</w:t>
      </w:r>
    </w:p>
    <w:p w14:paraId="0E107261" w14:textId="77777777" w:rsidR="00686C8B" w:rsidRDefault="00686C8B" w:rsidP="00B9670C">
      <w:pPr>
        <w:rPr>
          <w:rFonts w:ascii="Times New Roman" w:hAnsi="Times New Roman" w:cs="Times New Roman"/>
        </w:rPr>
      </w:pPr>
      <w:r>
        <w:rPr>
          <w:rFonts w:ascii="Times New Roman" w:hAnsi="Times New Roman" w:cs="Times New Roman"/>
        </w:rPr>
        <w:t xml:space="preserve">“I thought that </w:t>
      </w:r>
      <w:proofErr w:type="spellStart"/>
      <w:r>
        <w:rPr>
          <w:rFonts w:ascii="Times New Roman" w:hAnsi="Times New Roman" w:cs="Times New Roman"/>
        </w:rPr>
        <w:t>Quoster</w:t>
      </w:r>
      <w:proofErr w:type="spellEnd"/>
      <w:r>
        <w:rPr>
          <w:rFonts w:ascii="Times New Roman" w:hAnsi="Times New Roman" w:cs="Times New Roman"/>
        </w:rPr>
        <w:t xml:space="preserve"> sent you here to help us with supplies,” Hyacinth said with narrowed eyes. “Who gets so excited to be a glorified Quartermaster?”</w:t>
      </w:r>
    </w:p>
    <w:p w14:paraId="5BF6F06D" w14:textId="706F10BF" w:rsidR="004F76D2" w:rsidRDefault="0059397E" w:rsidP="00B9670C">
      <w:pPr>
        <w:rPr>
          <w:rFonts w:ascii="Times New Roman" w:hAnsi="Times New Roman" w:cs="Times New Roman"/>
        </w:rPr>
      </w:pPr>
      <w:proofErr w:type="spellStart"/>
      <w:r w:rsidRPr="0059397E">
        <w:rPr>
          <w:rFonts w:ascii="Times New Roman" w:hAnsi="Times New Roman" w:cs="Times New Roman"/>
        </w:rPr>
        <w:t>Jenvirick</w:t>
      </w:r>
      <w:proofErr w:type="spellEnd"/>
      <w:r w:rsidRPr="0059397E">
        <w:rPr>
          <w:rFonts w:ascii="Times New Roman" w:hAnsi="Times New Roman" w:cs="Times New Roman"/>
        </w:rPr>
        <w:t xml:space="preserve"> </w:t>
      </w:r>
      <w:proofErr w:type="spellStart"/>
      <w:r w:rsidRPr="0059397E">
        <w:rPr>
          <w:rFonts w:ascii="Times New Roman" w:hAnsi="Times New Roman" w:cs="Times New Roman"/>
        </w:rPr>
        <w:t>thrum</w:t>
      </w:r>
      <w:r>
        <w:rPr>
          <w:rFonts w:ascii="Times New Roman" w:hAnsi="Times New Roman" w:cs="Times New Roman"/>
        </w:rPr>
        <w:t>ed</w:t>
      </w:r>
      <w:proofErr w:type="spellEnd"/>
      <w:r w:rsidRPr="0059397E">
        <w:rPr>
          <w:rFonts w:ascii="Times New Roman" w:hAnsi="Times New Roman" w:cs="Times New Roman"/>
        </w:rPr>
        <w:t xml:space="preserve"> with excitement, shifting her weight from foot to foot as if only barely holding herself back from rushing into action</w:t>
      </w:r>
      <w:r>
        <w:rPr>
          <w:rFonts w:ascii="Times New Roman" w:hAnsi="Times New Roman" w:cs="Times New Roman"/>
        </w:rPr>
        <w:t xml:space="preserve"> as she declared, </w:t>
      </w:r>
      <w:r w:rsidRPr="0059397E">
        <w:rPr>
          <w:rFonts w:ascii="Times New Roman" w:hAnsi="Times New Roman" w:cs="Times New Roman"/>
        </w:rPr>
        <w:t xml:space="preserve">“I can do more than just shop. I joined the protests before </w:t>
      </w:r>
      <w:proofErr w:type="spellStart"/>
      <w:r w:rsidRPr="0059397E">
        <w:rPr>
          <w:rFonts w:ascii="Times New Roman" w:hAnsi="Times New Roman" w:cs="Times New Roman"/>
        </w:rPr>
        <w:t>Hedvend</w:t>
      </w:r>
      <w:proofErr w:type="spellEnd"/>
      <w:r>
        <w:rPr>
          <w:rFonts w:ascii="Times New Roman" w:hAnsi="Times New Roman" w:cs="Times New Roman"/>
        </w:rPr>
        <w:t xml:space="preserve"> </w:t>
      </w:r>
      <w:r w:rsidRPr="0059397E">
        <w:rPr>
          <w:rFonts w:ascii="Times New Roman" w:hAnsi="Times New Roman" w:cs="Times New Roman"/>
        </w:rPr>
        <w:t>—” She stop</w:t>
      </w:r>
      <w:r>
        <w:rPr>
          <w:rFonts w:ascii="Times New Roman" w:hAnsi="Times New Roman" w:cs="Times New Roman"/>
        </w:rPr>
        <w:t>ped</w:t>
      </w:r>
      <w:r w:rsidRPr="0059397E">
        <w:rPr>
          <w:rFonts w:ascii="Times New Roman" w:hAnsi="Times New Roman" w:cs="Times New Roman"/>
        </w:rPr>
        <w:t xml:space="preserve"> to spit on the ground </w:t>
      </w:r>
      <w:r>
        <w:rPr>
          <w:rFonts w:ascii="Times New Roman" w:hAnsi="Times New Roman" w:cs="Times New Roman"/>
        </w:rPr>
        <w:t>before continuing,</w:t>
      </w:r>
      <w:r w:rsidRPr="0059397E">
        <w:rPr>
          <w:rFonts w:ascii="Times New Roman" w:hAnsi="Times New Roman" w:cs="Times New Roman"/>
        </w:rPr>
        <w:t xml:space="preserve"> “—cracked down on the </w:t>
      </w:r>
      <w:proofErr w:type="spellStart"/>
      <w:r w:rsidRPr="0059397E">
        <w:rPr>
          <w:rFonts w:ascii="Times New Roman" w:hAnsi="Times New Roman" w:cs="Times New Roman"/>
        </w:rPr>
        <w:t>Riotmongers</w:t>
      </w:r>
      <w:proofErr w:type="spellEnd"/>
      <w:r w:rsidRPr="0059397E">
        <w:rPr>
          <w:rFonts w:ascii="Times New Roman" w:hAnsi="Times New Roman" w:cs="Times New Roman"/>
        </w:rPr>
        <w:t xml:space="preserve">. I’ve heard about what the </w:t>
      </w:r>
      <w:proofErr w:type="spellStart"/>
      <w:r w:rsidRPr="0059397E">
        <w:rPr>
          <w:rFonts w:ascii="Times New Roman" w:hAnsi="Times New Roman" w:cs="Times New Roman"/>
        </w:rPr>
        <w:t>Hellbreakers</w:t>
      </w:r>
      <w:proofErr w:type="spellEnd"/>
      <w:r w:rsidRPr="0059397E">
        <w:rPr>
          <w:rFonts w:ascii="Times New Roman" w:hAnsi="Times New Roman" w:cs="Times New Roman"/>
        </w:rPr>
        <w:t xml:space="preserve"> League is doing in the south, and </w:t>
      </w:r>
      <w:proofErr w:type="spellStart"/>
      <w:r w:rsidRPr="0059397E">
        <w:rPr>
          <w:rFonts w:ascii="Times New Roman" w:hAnsi="Times New Roman" w:cs="Times New Roman"/>
        </w:rPr>
        <w:t>Siadrius</w:t>
      </w:r>
      <w:proofErr w:type="spellEnd"/>
      <w:r w:rsidRPr="0059397E">
        <w:rPr>
          <w:rFonts w:ascii="Times New Roman" w:hAnsi="Times New Roman" w:cs="Times New Roman"/>
        </w:rPr>
        <w:t xml:space="preserve"> told me how you rescued him</w:t>
      </w:r>
      <w:r>
        <w:rPr>
          <w:rFonts w:ascii="Times New Roman" w:hAnsi="Times New Roman" w:cs="Times New Roman"/>
        </w:rPr>
        <w:t>!</w:t>
      </w:r>
      <w:r w:rsidRPr="0059397E">
        <w:rPr>
          <w:rFonts w:ascii="Times New Roman" w:hAnsi="Times New Roman" w:cs="Times New Roman"/>
        </w:rPr>
        <w:t xml:space="preserve"> The time is now! </w:t>
      </w:r>
      <w:proofErr w:type="spellStart"/>
      <w:r w:rsidRPr="0059397E">
        <w:rPr>
          <w:rFonts w:ascii="Times New Roman" w:hAnsi="Times New Roman" w:cs="Times New Roman"/>
        </w:rPr>
        <w:t>Elidir</w:t>
      </w:r>
      <w:proofErr w:type="spellEnd"/>
      <w:r w:rsidRPr="0059397E">
        <w:rPr>
          <w:rFonts w:ascii="Times New Roman" w:hAnsi="Times New Roman" w:cs="Times New Roman"/>
        </w:rPr>
        <w:t xml:space="preserve"> is ready for its own chapter. That protest at the Moil proves it. We just need leaders! And you showed you can lead! Let me join, let me help! I have so many ideas!”</w:t>
      </w:r>
    </w:p>
    <w:p w14:paraId="5ACBFD74" w14:textId="10D34BA7" w:rsidR="0059397E" w:rsidRDefault="0059397E" w:rsidP="00B9670C">
      <w:pPr>
        <w:rPr>
          <w:rFonts w:ascii="Times New Roman" w:hAnsi="Times New Roman" w:cs="Times New Roman"/>
        </w:rPr>
      </w:pPr>
      <w:r>
        <w:rPr>
          <w:rFonts w:ascii="Times New Roman" w:hAnsi="Times New Roman" w:cs="Times New Roman"/>
        </w:rPr>
        <w:t xml:space="preserve">“Slow down there,” Hyacinth replied. “You do realize that the League is wanted now, right. We’ve been accused of </w:t>
      </w:r>
      <w:proofErr w:type="spellStart"/>
      <w:r>
        <w:rPr>
          <w:rFonts w:ascii="Times New Roman" w:hAnsi="Times New Roman" w:cs="Times New Roman"/>
        </w:rPr>
        <w:t>Hedvend’s</w:t>
      </w:r>
      <w:proofErr w:type="spellEnd"/>
      <w:r>
        <w:rPr>
          <w:rFonts w:ascii="Times New Roman" w:hAnsi="Times New Roman" w:cs="Times New Roman"/>
        </w:rPr>
        <w:t xml:space="preserve"> murder, and a lot of people are going to believe it even if it is absurd.””</w:t>
      </w:r>
    </w:p>
    <w:p w14:paraId="2BEEC940" w14:textId="31635A5A" w:rsidR="0059397E" w:rsidRDefault="0059397E" w:rsidP="00B9670C">
      <w:pPr>
        <w:rPr>
          <w:rFonts w:ascii="Times New Roman" w:hAnsi="Times New Roman" w:cs="Times New Roman"/>
        </w:rPr>
      </w:pPr>
      <w:r>
        <w:rPr>
          <w:rFonts w:ascii="Times New Roman" w:hAnsi="Times New Roman" w:cs="Times New Roman"/>
        </w:rPr>
        <w:t>“Who cares?” Gar asked genuinely. “Aren’t we rebels? This was never going to come easy, right? Blood is going to spill one way or another.”</w:t>
      </w:r>
    </w:p>
    <w:p w14:paraId="222C89FB" w14:textId="7A222DC4" w:rsidR="0059397E" w:rsidRDefault="0059397E" w:rsidP="00B9670C">
      <w:pPr>
        <w:rPr>
          <w:rFonts w:ascii="Times New Roman" w:hAnsi="Times New Roman" w:cs="Times New Roman"/>
        </w:rPr>
      </w:pPr>
      <w:r>
        <w:rPr>
          <w:rFonts w:ascii="Times New Roman" w:hAnsi="Times New Roman" w:cs="Times New Roman"/>
        </w:rPr>
        <w:t>“You aren’t wrong,” Nyara interjected, “but we need to make sure that we remember why we’re doing this. The very people that we’re trying to help can and will be caught in the crossfire if we’re not smart about this.”</w:t>
      </w:r>
    </w:p>
    <w:p w14:paraId="76D45D83" w14:textId="1DFE709F" w:rsidR="0059397E" w:rsidRDefault="0059397E" w:rsidP="00B9670C">
      <w:pPr>
        <w:rPr>
          <w:rFonts w:ascii="Times New Roman" w:hAnsi="Times New Roman" w:cs="Times New Roman"/>
        </w:rPr>
      </w:pPr>
      <w:r>
        <w:rPr>
          <w:rFonts w:ascii="Times New Roman" w:hAnsi="Times New Roman" w:cs="Times New Roman"/>
        </w:rPr>
        <w:t>Hyacinth looked to Kendric as she said, “You’ve been mighty quiet.”</w:t>
      </w:r>
    </w:p>
    <w:p w14:paraId="5C280ACF" w14:textId="6CDF45DC" w:rsidR="0059397E" w:rsidRDefault="0059397E" w:rsidP="00B9670C">
      <w:pPr>
        <w:rPr>
          <w:rFonts w:ascii="Times New Roman" w:hAnsi="Times New Roman" w:cs="Times New Roman"/>
        </w:rPr>
      </w:pPr>
      <w:r>
        <w:rPr>
          <w:rFonts w:ascii="Times New Roman" w:hAnsi="Times New Roman" w:cs="Times New Roman"/>
        </w:rPr>
        <w:t xml:space="preserve">Kendric nodded thoughtfully before answering, “I understand Nyara’s concerns, but I also agree with Gar. If we continue to run scared forever, then </w:t>
      </w:r>
      <w:proofErr w:type="spellStart"/>
      <w:r>
        <w:rPr>
          <w:rFonts w:ascii="Times New Roman" w:hAnsi="Times New Roman" w:cs="Times New Roman"/>
        </w:rPr>
        <w:t>Isger</w:t>
      </w:r>
      <w:proofErr w:type="spellEnd"/>
      <w:r>
        <w:rPr>
          <w:rFonts w:ascii="Times New Roman" w:hAnsi="Times New Roman" w:cs="Times New Roman"/>
        </w:rPr>
        <w:t xml:space="preserve"> will never be free. We came to Elidir to do more than just make a deal with a Druman merchant – no matter how much the deal with </w:t>
      </w:r>
      <w:proofErr w:type="spellStart"/>
      <w:r>
        <w:rPr>
          <w:rFonts w:ascii="Times New Roman" w:hAnsi="Times New Roman" w:cs="Times New Roman"/>
        </w:rPr>
        <w:t>Quoster</w:t>
      </w:r>
      <w:proofErr w:type="spellEnd"/>
      <w:r>
        <w:rPr>
          <w:rFonts w:ascii="Times New Roman" w:hAnsi="Times New Roman" w:cs="Times New Roman"/>
        </w:rPr>
        <w:t xml:space="preserve"> matters. I for one have no desire to sit by and do nothing while we wait for </w:t>
      </w:r>
      <w:proofErr w:type="spellStart"/>
      <w:r>
        <w:rPr>
          <w:rFonts w:ascii="Times New Roman" w:hAnsi="Times New Roman" w:cs="Times New Roman"/>
        </w:rPr>
        <w:t>Quoster</w:t>
      </w:r>
      <w:proofErr w:type="spellEnd"/>
      <w:r>
        <w:rPr>
          <w:rFonts w:ascii="Times New Roman" w:hAnsi="Times New Roman" w:cs="Times New Roman"/>
        </w:rPr>
        <w:t>.”</w:t>
      </w:r>
    </w:p>
    <w:p w14:paraId="181DF608" w14:textId="51959244" w:rsidR="0059397E" w:rsidRDefault="00774324" w:rsidP="00B9670C">
      <w:pPr>
        <w:rPr>
          <w:rFonts w:ascii="Times New Roman" w:hAnsi="Times New Roman" w:cs="Times New Roman"/>
        </w:rPr>
      </w:pPr>
      <w:r>
        <w:rPr>
          <w:rFonts w:ascii="Times New Roman" w:hAnsi="Times New Roman" w:cs="Times New Roman"/>
        </w:rPr>
        <w:t xml:space="preserve">“Exactly!” proclaimed </w:t>
      </w:r>
      <w:proofErr w:type="spellStart"/>
      <w:r w:rsidR="00E53678" w:rsidRPr="00686C8B">
        <w:rPr>
          <w:rFonts w:ascii="Times New Roman" w:hAnsi="Times New Roman" w:cs="Times New Roman"/>
        </w:rPr>
        <w:t>Jenvirick</w:t>
      </w:r>
      <w:proofErr w:type="spellEnd"/>
      <w:r>
        <w:rPr>
          <w:rFonts w:ascii="Times New Roman" w:hAnsi="Times New Roman" w:cs="Times New Roman"/>
        </w:rPr>
        <w:t xml:space="preserve"> excitedly. “</w:t>
      </w:r>
      <w:proofErr w:type="spellStart"/>
      <w:r>
        <w:rPr>
          <w:rFonts w:ascii="Times New Roman" w:hAnsi="Times New Roman" w:cs="Times New Roman"/>
        </w:rPr>
        <w:t>Quoster</w:t>
      </w:r>
      <w:proofErr w:type="spellEnd"/>
      <w:r>
        <w:rPr>
          <w:rFonts w:ascii="Times New Roman" w:hAnsi="Times New Roman" w:cs="Times New Roman"/>
        </w:rPr>
        <w:t xml:space="preserve"> won’t be able to make the arrangements to leave the city right away anyway. We should take advantage.”</w:t>
      </w:r>
    </w:p>
    <w:p w14:paraId="73AE0C18" w14:textId="7C8D35EB" w:rsidR="00774324" w:rsidRDefault="00774324" w:rsidP="00B9670C">
      <w:pPr>
        <w:rPr>
          <w:rFonts w:ascii="Times New Roman" w:hAnsi="Times New Roman" w:cs="Times New Roman"/>
        </w:rPr>
      </w:pPr>
      <w:r>
        <w:rPr>
          <w:rFonts w:ascii="Times New Roman" w:hAnsi="Times New Roman" w:cs="Times New Roman"/>
        </w:rPr>
        <w:t>“You’re really excited by this prospect, aren’t you?” Hyacinth asked as she shook her head.</w:t>
      </w:r>
    </w:p>
    <w:p w14:paraId="5DAD4606" w14:textId="60024DCC" w:rsidR="00E53678" w:rsidRDefault="00E53678" w:rsidP="00B9670C">
      <w:pPr>
        <w:rPr>
          <w:rFonts w:ascii="Times New Roman" w:hAnsi="Times New Roman" w:cs="Times New Roman"/>
        </w:rPr>
      </w:pPr>
      <w:r>
        <w:rPr>
          <w:rFonts w:ascii="Times New Roman" w:hAnsi="Times New Roman" w:cs="Times New Roman"/>
        </w:rPr>
        <w:t xml:space="preserve">“You have no idea!” </w:t>
      </w:r>
      <w:proofErr w:type="spellStart"/>
      <w:r>
        <w:rPr>
          <w:rFonts w:ascii="Times New Roman" w:hAnsi="Times New Roman" w:cs="Times New Roman"/>
        </w:rPr>
        <w:t>Jenvirick</w:t>
      </w:r>
      <w:proofErr w:type="spellEnd"/>
      <w:r>
        <w:rPr>
          <w:rFonts w:ascii="Times New Roman" w:hAnsi="Times New Roman" w:cs="Times New Roman"/>
        </w:rPr>
        <w:t xml:space="preserve"> laughed. “I have so many ideas. The </w:t>
      </w:r>
      <w:proofErr w:type="spellStart"/>
      <w:r>
        <w:rPr>
          <w:rFonts w:ascii="Times New Roman" w:hAnsi="Times New Roman" w:cs="Times New Roman"/>
        </w:rPr>
        <w:t>Hellbreakers</w:t>
      </w:r>
      <w:proofErr w:type="spellEnd"/>
      <w:r>
        <w:rPr>
          <w:rFonts w:ascii="Times New Roman" w:hAnsi="Times New Roman" w:cs="Times New Roman"/>
        </w:rPr>
        <w:t xml:space="preserve"> </w:t>
      </w:r>
      <w:r w:rsidRPr="00E53678">
        <w:rPr>
          <w:rFonts w:ascii="Times New Roman" w:hAnsi="Times New Roman" w:cs="Times New Roman"/>
        </w:rPr>
        <w:t xml:space="preserve">League has been </w:t>
      </w:r>
      <w:r>
        <w:rPr>
          <w:rFonts w:ascii="Times New Roman" w:hAnsi="Times New Roman" w:cs="Times New Roman"/>
        </w:rPr>
        <w:t xml:space="preserve">such </w:t>
      </w:r>
      <w:r w:rsidRPr="00E53678">
        <w:rPr>
          <w:rFonts w:ascii="Times New Roman" w:hAnsi="Times New Roman" w:cs="Times New Roman"/>
        </w:rPr>
        <w:t xml:space="preserve">a positive force for other areas of </w:t>
      </w:r>
      <w:proofErr w:type="spellStart"/>
      <w:r w:rsidRPr="00E53678">
        <w:rPr>
          <w:rFonts w:ascii="Times New Roman" w:hAnsi="Times New Roman" w:cs="Times New Roman"/>
        </w:rPr>
        <w:t>Isger</w:t>
      </w:r>
      <w:proofErr w:type="spellEnd"/>
      <w:r w:rsidRPr="00E53678">
        <w:rPr>
          <w:rFonts w:ascii="Times New Roman" w:hAnsi="Times New Roman" w:cs="Times New Roman"/>
        </w:rPr>
        <w:t xml:space="preserve"> and </w:t>
      </w:r>
      <w:proofErr w:type="spellStart"/>
      <w:r w:rsidRPr="00E53678">
        <w:rPr>
          <w:rFonts w:ascii="Times New Roman" w:hAnsi="Times New Roman" w:cs="Times New Roman"/>
        </w:rPr>
        <w:t>Elidir</w:t>
      </w:r>
      <w:proofErr w:type="spellEnd"/>
      <w:r w:rsidRPr="00E53678">
        <w:rPr>
          <w:rFonts w:ascii="Times New Roman" w:hAnsi="Times New Roman" w:cs="Times New Roman"/>
        </w:rPr>
        <w:t xml:space="preserve"> deserves the same</w:t>
      </w:r>
      <w:r>
        <w:rPr>
          <w:rFonts w:ascii="Times New Roman" w:hAnsi="Times New Roman" w:cs="Times New Roman"/>
        </w:rPr>
        <w:t xml:space="preserve">! I suspect that if you don’t take leadership of the movement, it will happen one way or another,” the halfling </w:t>
      </w:r>
      <w:r>
        <w:rPr>
          <w:rFonts w:ascii="Times New Roman" w:hAnsi="Times New Roman" w:cs="Times New Roman"/>
        </w:rPr>
        <w:lastRenderedPageBreak/>
        <w:t>continued. “Whether you realize it or not, you’ve inspired people, and at this point, there is no walking it back.”</w:t>
      </w:r>
    </w:p>
    <w:p w14:paraId="7612D255" w14:textId="6969AC5D" w:rsidR="00E53678" w:rsidRDefault="00E53678" w:rsidP="00B9670C">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So</w:t>
      </w:r>
      <w:proofErr w:type="gramEnd"/>
      <w:r>
        <w:rPr>
          <w:rFonts w:ascii="Times New Roman" w:hAnsi="Times New Roman" w:cs="Times New Roman"/>
        </w:rPr>
        <w:t xml:space="preserve"> what exactly are you proposing?” Kendric asked.</w:t>
      </w:r>
    </w:p>
    <w:p w14:paraId="0D757C8D" w14:textId="37A18E9A" w:rsidR="00E53678" w:rsidRPr="00613F66" w:rsidRDefault="00E53678" w:rsidP="00B9670C">
      <w:pPr>
        <w:rPr>
          <w:rFonts w:ascii="Times New Roman" w:hAnsi="Times New Roman" w:cs="Times New Roman"/>
        </w:rPr>
      </w:pPr>
      <w:r>
        <w:rPr>
          <w:rFonts w:ascii="Times New Roman" w:hAnsi="Times New Roman" w:cs="Times New Roman"/>
        </w:rPr>
        <w:t xml:space="preserve">“Give me a day and I’ll bring you an opportunity you won’t want to refuse!” </w:t>
      </w:r>
      <w:proofErr w:type="spellStart"/>
      <w:r>
        <w:rPr>
          <w:rFonts w:ascii="Times New Roman" w:hAnsi="Times New Roman" w:cs="Times New Roman"/>
        </w:rPr>
        <w:t>Jenvirick</w:t>
      </w:r>
      <w:proofErr w:type="spellEnd"/>
      <w:r>
        <w:rPr>
          <w:rFonts w:ascii="Times New Roman" w:hAnsi="Times New Roman" w:cs="Times New Roman"/>
        </w:rPr>
        <w:t xml:space="preserve"> replied with a broad smile.”</w:t>
      </w:r>
    </w:p>
    <w:sectPr w:rsidR="00E53678" w:rsidRPr="00613F66" w:rsidSect="00A37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AEB"/>
    <w:rsid w:val="000174EC"/>
    <w:rsid w:val="0002571E"/>
    <w:rsid w:val="000A53D8"/>
    <w:rsid w:val="000E6295"/>
    <w:rsid w:val="001753DD"/>
    <w:rsid w:val="001A032B"/>
    <w:rsid w:val="001B27CB"/>
    <w:rsid w:val="002C356F"/>
    <w:rsid w:val="002F410C"/>
    <w:rsid w:val="00300B88"/>
    <w:rsid w:val="0031504F"/>
    <w:rsid w:val="00317A08"/>
    <w:rsid w:val="00331FF1"/>
    <w:rsid w:val="0034514B"/>
    <w:rsid w:val="00355A14"/>
    <w:rsid w:val="003B058F"/>
    <w:rsid w:val="004477FC"/>
    <w:rsid w:val="00453B3B"/>
    <w:rsid w:val="00454CDB"/>
    <w:rsid w:val="004F76D2"/>
    <w:rsid w:val="00547237"/>
    <w:rsid w:val="00554AD8"/>
    <w:rsid w:val="00557B6B"/>
    <w:rsid w:val="0059397E"/>
    <w:rsid w:val="00613F66"/>
    <w:rsid w:val="00622711"/>
    <w:rsid w:val="00686C8B"/>
    <w:rsid w:val="006A4E17"/>
    <w:rsid w:val="006D6E40"/>
    <w:rsid w:val="00705C22"/>
    <w:rsid w:val="00774324"/>
    <w:rsid w:val="00782537"/>
    <w:rsid w:val="007D346E"/>
    <w:rsid w:val="008F45F5"/>
    <w:rsid w:val="009051C7"/>
    <w:rsid w:val="00923999"/>
    <w:rsid w:val="009244C2"/>
    <w:rsid w:val="00964A11"/>
    <w:rsid w:val="009D1D1C"/>
    <w:rsid w:val="009F715F"/>
    <w:rsid w:val="00A37AE0"/>
    <w:rsid w:val="00AC0AEB"/>
    <w:rsid w:val="00AD182D"/>
    <w:rsid w:val="00AE6E98"/>
    <w:rsid w:val="00AF4EC1"/>
    <w:rsid w:val="00B5595D"/>
    <w:rsid w:val="00B7459D"/>
    <w:rsid w:val="00B830C8"/>
    <w:rsid w:val="00B93247"/>
    <w:rsid w:val="00B9670C"/>
    <w:rsid w:val="00BE1076"/>
    <w:rsid w:val="00BE206E"/>
    <w:rsid w:val="00C03CBC"/>
    <w:rsid w:val="00C22A3B"/>
    <w:rsid w:val="00CA1F82"/>
    <w:rsid w:val="00D24411"/>
    <w:rsid w:val="00D52D2D"/>
    <w:rsid w:val="00D54856"/>
    <w:rsid w:val="00D55E4C"/>
    <w:rsid w:val="00D72ED2"/>
    <w:rsid w:val="00D77703"/>
    <w:rsid w:val="00D93FBC"/>
    <w:rsid w:val="00DE79E4"/>
    <w:rsid w:val="00E31D45"/>
    <w:rsid w:val="00E44D14"/>
    <w:rsid w:val="00E53678"/>
    <w:rsid w:val="00E56852"/>
    <w:rsid w:val="00E56E62"/>
    <w:rsid w:val="00EF4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FFEC8F"/>
  <w15:chartTrackingRefBased/>
  <w15:docId w15:val="{DFFA3DFD-E5DE-C042-8C56-E1B2A8AE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A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0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A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A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A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A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A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A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A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A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0A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A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A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A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A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A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A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AEB"/>
    <w:rPr>
      <w:rFonts w:eastAsiaTheme="majorEastAsia" w:cstheme="majorBidi"/>
      <w:color w:val="272727" w:themeColor="text1" w:themeTint="D8"/>
    </w:rPr>
  </w:style>
  <w:style w:type="paragraph" w:styleId="Title">
    <w:name w:val="Title"/>
    <w:basedOn w:val="Normal"/>
    <w:next w:val="Normal"/>
    <w:link w:val="TitleChar"/>
    <w:uiPriority w:val="10"/>
    <w:qFormat/>
    <w:rsid w:val="00AC0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A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A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AEB"/>
    <w:pPr>
      <w:spacing w:before="160"/>
      <w:jc w:val="center"/>
    </w:pPr>
    <w:rPr>
      <w:i/>
      <w:iCs/>
      <w:color w:val="404040" w:themeColor="text1" w:themeTint="BF"/>
    </w:rPr>
  </w:style>
  <w:style w:type="character" w:customStyle="1" w:styleId="QuoteChar">
    <w:name w:val="Quote Char"/>
    <w:basedOn w:val="DefaultParagraphFont"/>
    <w:link w:val="Quote"/>
    <w:uiPriority w:val="29"/>
    <w:rsid w:val="00AC0AEB"/>
    <w:rPr>
      <w:i/>
      <w:iCs/>
      <w:color w:val="404040" w:themeColor="text1" w:themeTint="BF"/>
    </w:rPr>
  </w:style>
  <w:style w:type="paragraph" w:styleId="ListParagraph">
    <w:name w:val="List Paragraph"/>
    <w:basedOn w:val="Normal"/>
    <w:uiPriority w:val="34"/>
    <w:qFormat/>
    <w:rsid w:val="00AC0AEB"/>
    <w:pPr>
      <w:ind w:left="720"/>
      <w:contextualSpacing/>
    </w:pPr>
  </w:style>
  <w:style w:type="character" w:styleId="IntenseEmphasis">
    <w:name w:val="Intense Emphasis"/>
    <w:basedOn w:val="DefaultParagraphFont"/>
    <w:uiPriority w:val="21"/>
    <w:qFormat/>
    <w:rsid w:val="00AC0AEB"/>
    <w:rPr>
      <w:i/>
      <w:iCs/>
      <w:color w:val="0F4761" w:themeColor="accent1" w:themeShade="BF"/>
    </w:rPr>
  </w:style>
  <w:style w:type="paragraph" w:styleId="IntenseQuote">
    <w:name w:val="Intense Quote"/>
    <w:basedOn w:val="Normal"/>
    <w:next w:val="Normal"/>
    <w:link w:val="IntenseQuoteChar"/>
    <w:uiPriority w:val="30"/>
    <w:qFormat/>
    <w:rsid w:val="00AC0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AEB"/>
    <w:rPr>
      <w:i/>
      <w:iCs/>
      <w:color w:val="0F4761" w:themeColor="accent1" w:themeShade="BF"/>
    </w:rPr>
  </w:style>
  <w:style w:type="character" w:styleId="IntenseReference">
    <w:name w:val="Intense Reference"/>
    <w:basedOn w:val="DefaultParagraphFont"/>
    <w:uiPriority w:val="32"/>
    <w:qFormat/>
    <w:rsid w:val="00AC0A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Garrison</dc:creator>
  <cp:keywords/>
  <dc:description/>
  <cp:lastModifiedBy>Nathan Garrison</cp:lastModifiedBy>
  <cp:revision>6</cp:revision>
  <dcterms:created xsi:type="dcterms:W3CDTF">2026-08-08T14:43:00Z</dcterms:created>
  <dcterms:modified xsi:type="dcterms:W3CDTF">2026-08-08T15:09:00Z</dcterms:modified>
</cp:coreProperties>
</file>